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B9DDB" w14:textId="6A2E512E" w:rsidR="00560A66" w:rsidRDefault="00924D51">
      <w:r>
        <w:t>Documento teste.</w:t>
      </w:r>
    </w:p>
    <w:sectPr w:rsidR="00560A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D51"/>
    <w:rsid w:val="00924D51"/>
    <w:rsid w:val="00B52245"/>
    <w:rsid w:val="00DE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7B37E"/>
  <w15:chartTrackingRefBased/>
  <w15:docId w15:val="{99E730B5-EA85-4970-A7D6-7F9790130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Gomes</dc:creator>
  <cp:keywords/>
  <dc:description/>
  <cp:lastModifiedBy>Patrick Gomes</cp:lastModifiedBy>
  <cp:revision>1</cp:revision>
  <dcterms:created xsi:type="dcterms:W3CDTF">2022-09-24T03:03:00Z</dcterms:created>
  <dcterms:modified xsi:type="dcterms:W3CDTF">2022-09-24T03:03:00Z</dcterms:modified>
</cp:coreProperties>
</file>